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A91733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91733">
        <w:rPr>
          <w:rFonts w:ascii="Times New Roman" w:hAnsi="Times New Roman" w:cs="Times New Roman"/>
          <w:sz w:val="24"/>
          <w:szCs w:val="24"/>
        </w:rPr>
        <w:t>Департамент Росгидромета по СЗФО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 xml:space="preserve">гражданского </w:t>
      </w:r>
      <w:r w:rsidR="00A91733">
        <w:rPr>
          <w:rFonts w:ascii="Times New Roman" w:hAnsi="Times New Roman" w:cs="Times New Roman"/>
          <w:sz w:val="20"/>
          <w:szCs w:val="24"/>
        </w:rPr>
        <w:t>служащего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</w:t>
      </w:r>
      <w:r w:rsidR="00A91733">
        <w:rPr>
          <w:rFonts w:ascii="Times New Roman" w:hAnsi="Times New Roman" w:cs="Times New Roman"/>
          <w:sz w:val="20"/>
          <w:szCs w:val="24"/>
        </w:rPr>
        <w:t>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74390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1733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EA12"/>
  <w15:docId w15:val="{A23849EC-F371-4195-95DA-2C3359A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Efimova</cp:lastModifiedBy>
  <cp:revision>3</cp:revision>
  <cp:lastPrinted>2014-01-15T04:36:00Z</cp:lastPrinted>
  <dcterms:created xsi:type="dcterms:W3CDTF">2019-09-06T10:46:00Z</dcterms:created>
  <dcterms:modified xsi:type="dcterms:W3CDTF">2019-09-06T10:49:00Z</dcterms:modified>
</cp:coreProperties>
</file>